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F4A" w:rsidRDefault="00A04C51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noProof/>
          <w:sz w:val="24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4693285</wp:posOffset>
            </wp:positionH>
            <wp:positionV relativeFrom="paragraph">
              <wp:posOffset>-227330</wp:posOffset>
            </wp:positionV>
            <wp:extent cx="1245870" cy="1513840"/>
            <wp:effectExtent l="19050" t="0" r="0" b="0"/>
            <wp:wrapTight wrapText="bothSides">
              <wp:wrapPolygon edited="0">
                <wp:start x="-330" y="0"/>
                <wp:lineTo x="-330" y="21201"/>
                <wp:lineTo x="21468" y="21201"/>
                <wp:lineTo x="21468" y="0"/>
                <wp:lineTo x="-330" y="0"/>
              </wp:wrapPolygon>
            </wp:wrapTight>
            <wp:docPr id="1" name="Picture 0" descr="MCPS_LOGO_FINAL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151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2444">
        <w:rPr>
          <w:b/>
          <w:bCs/>
          <w:sz w:val="24"/>
          <w:szCs w:val="26"/>
        </w:rPr>
        <w:t>Missoula County Public Schools</w:t>
      </w:r>
    </w:p>
    <w:p w:rsidR="00A60B84" w:rsidRPr="00DC0D9F" w:rsidRDefault="00233ABA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Title I Standing Committee</w:t>
      </w:r>
    </w:p>
    <w:p w:rsidR="00A60B84" w:rsidRDefault="008B1EBF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Wednes</w:t>
      </w:r>
      <w:r w:rsidR="00642444">
        <w:rPr>
          <w:bCs/>
          <w:sz w:val="24"/>
          <w:szCs w:val="26"/>
        </w:rPr>
        <w:t xml:space="preserve">day, </w:t>
      </w:r>
      <w:r>
        <w:rPr>
          <w:bCs/>
          <w:sz w:val="24"/>
          <w:szCs w:val="26"/>
        </w:rPr>
        <w:t>March 20</w:t>
      </w:r>
      <w:r w:rsidR="00642444">
        <w:rPr>
          <w:bCs/>
          <w:sz w:val="24"/>
          <w:szCs w:val="26"/>
        </w:rPr>
        <w:t>, 201</w:t>
      </w:r>
      <w:r w:rsidR="003505BA">
        <w:rPr>
          <w:bCs/>
          <w:sz w:val="24"/>
          <w:szCs w:val="26"/>
        </w:rPr>
        <w:t>3</w:t>
      </w:r>
    </w:p>
    <w:p w:rsidR="00642444" w:rsidRPr="00DC0D9F" w:rsidRDefault="00233ABA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6:00 to 7:30 PM</w:t>
      </w:r>
    </w:p>
    <w:p w:rsidR="00A60B84" w:rsidRDefault="00A04C51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 xml:space="preserve">Administration Building, 215 South Sixth Street West, </w:t>
      </w:r>
      <w:r w:rsidR="008B1EBF">
        <w:rPr>
          <w:bCs/>
          <w:sz w:val="24"/>
          <w:szCs w:val="26"/>
        </w:rPr>
        <w:t>Room 1</w:t>
      </w:r>
      <w:r w:rsidR="00DC0D9F">
        <w:rPr>
          <w:bCs/>
          <w:sz w:val="24"/>
          <w:szCs w:val="26"/>
        </w:rPr>
        <w:t>4</w:t>
      </w:r>
    </w:p>
    <w:p w:rsidR="00A04C51" w:rsidRDefault="00A04C51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</w:p>
    <w:p w:rsidR="00444E1D" w:rsidRPr="00DC0D9F" w:rsidRDefault="00444E1D" w:rsidP="00A04C51">
      <w:pPr>
        <w:spacing w:after="0" w:line="240" w:lineRule="auto"/>
        <w:rPr>
          <w:b/>
          <w:bCs/>
          <w:szCs w:val="26"/>
        </w:rPr>
      </w:pPr>
      <w:r w:rsidRPr="00DC0D9F">
        <w:rPr>
          <w:b/>
          <w:bCs/>
          <w:szCs w:val="26"/>
        </w:rPr>
        <w:t>Guiding Question:</w:t>
      </w:r>
    </w:p>
    <w:p w:rsidR="002E6A14" w:rsidRDefault="00E919FD" w:rsidP="00A04C51">
      <w:pPr>
        <w:spacing w:after="0" w:line="240" w:lineRule="auto"/>
        <w:rPr>
          <w:rFonts w:eastAsia="Times New Roman" w:cs="Times New Roman"/>
          <w:color w:val="000000"/>
          <w:szCs w:val="26"/>
        </w:rPr>
      </w:pPr>
      <w:r>
        <w:rPr>
          <w:rFonts w:eastAsia="Times New Roman" w:cs="Times New Roman"/>
          <w:color w:val="000000"/>
          <w:szCs w:val="26"/>
        </w:rPr>
        <w:t xml:space="preserve">How do we </w:t>
      </w:r>
      <w:r w:rsidR="00771A02">
        <w:rPr>
          <w:rFonts w:eastAsia="Times New Roman" w:cs="Times New Roman"/>
          <w:color w:val="000000"/>
          <w:szCs w:val="26"/>
        </w:rPr>
        <w:t xml:space="preserve">assure </w:t>
      </w:r>
      <w:r>
        <w:rPr>
          <w:rFonts w:eastAsia="Times New Roman" w:cs="Times New Roman"/>
          <w:color w:val="000000"/>
          <w:szCs w:val="26"/>
        </w:rPr>
        <w:t xml:space="preserve">the </w:t>
      </w:r>
      <w:r w:rsidR="00771A02">
        <w:rPr>
          <w:rFonts w:eastAsia="Times New Roman" w:cs="Times New Roman"/>
          <w:color w:val="000000"/>
          <w:szCs w:val="26"/>
        </w:rPr>
        <w:t xml:space="preserve">MCPS </w:t>
      </w:r>
      <w:r>
        <w:rPr>
          <w:rFonts w:eastAsia="Times New Roman" w:cs="Times New Roman"/>
          <w:color w:val="000000"/>
          <w:szCs w:val="26"/>
        </w:rPr>
        <w:t xml:space="preserve">Title I program </w:t>
      </w:r>
      <w:r w:rsidR="00771A02">
        <w:rPr>
          <w:rFonts w:eastAsia="Times New Roman" w:cs="Times New Roman"/>
          <w:color w:val="000000"/>
          <w:szCs w:val="26"/>
        </w:rPr>
        <w:t xml:space="preserve">best meets the needs of students and families? </w:t>
      </w:r>
    </w:p>
    <w:p w:rsidR="00233ABA" w:rsidRPr="00DC0D9F" w:rsidRDefault="00233ABA" w:rsidP="0074380A">
      <w:pPr>
        <w:spacing w:after="0" w:line="240" w:lineRule="auto"/>
        <w:jc w:val="center"/>
        <w:rPr>
          <w:bCs/>
          <w:szCs w:val="26"/>
        </w:rPr>
      </w:pPr>
    </w:p>
    <w:p w:rsidR="0042514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Long term target:</w:t>
      </w:r>
    </w:p>
    <w:p w:rsidR="00642444" w:rsidRPr="00441E1A" w:rsidRDefault="00441E1A" w:rsidP="0042514F">
      <w:pPr>
        <w:spacing w:after="0"/>
        <w:rPr>
          <w:bCs/>
          <w:szCs w:val="26"/>
        </w:rPr>
      </w:pPr>
      <w:r>
        <w:rPr>
          <w:bCs/>
          <w:szCs w:val="26"/>
        </w:rPr>
        <w:t>Collaborate to make decisions by providing feedback on</w:t>
      </w:r>
      <w:r w:rsidR="00642444">
        <w:rPr>
          <w:bCs/>
          <w:szCs w:val="26"/>
        </w:rPr>
        <w:t xml:space="preserve"> </w:t>
      </w:r>
      <w:r w:rsidR="00E919FD">
        <w:rPr>
          <w:bCs/>
          <w:szCs w:val="26"/>
        </w:rPr>
        <w:t>Title I programming</w:t>
      </w:r>
      <w:r w:rsidR="00642444">
        <w:rPr>
          <w:bCs/>
          <w:szCs w:val="26"/>
        </w:rPr>
        <w:t xml:space="preserve"> </w:t>
      </w:r>
      <w:r>
        <w:rPr>
          <w:bCs/>
          <w:szCs w:val="26"/>
        </w:rPr>
        <w:t xml:space="preserve">and fiscal planning within </w:t>
      </w:r>
      <w:r w:rsidR="00E919FD">
        <w:rPr>
          <w:bCs/>
          <w:szCs w:val="26"/>
        </w:rPr>
        <w:t xml:space="preserve">Title I and district goals, and </w:t>
      </w:r>
      <w:r w:rsidR="00642444">
        <w:rPr>
          <w:bCs/>
          <w:szCs w:val="26"/>
        </w:rPr>
        <w:t xml:space="preserve">the </w:t>
      </w:r>
      <w:r w:rsidR="00642444">
        <w:rPr>
          <w:bCs/>
          <w:i/>
          <w:szCs w:val="26"/>
        </w:rPr>
        <w:t>MCPS 21</w:t>
      </w:r>
      <w:r w:rsidR="00642444" w:rsidRPr="00642444">
        <w:rPr>
          <w:bCs/>
          <w:i/>
          <w:szCs w:val="26"/>
          <w:vertAlign w:val="superscript"/>
        </w:rPr>
        <w:t>st</w:t>
      </w:r>
      <w:r w:rsidR="00642444">
        <w:rPr>
          <w:bCs/>
          <w:i/>
          <w:szCs w:val="26"/>
        </w:rPr>
        <w:t xml:space="preserve"> Century Model of Education</w:t>
      </w:r>
      <w:r>
        <w:rPr>
          <w:bCs/>
          <w:szCs w:val="26"/>
        </w:rPr>
        <w:t>.</w:t>
      </w:r>
    </w:p>
    <w:p w:rsidR="0096409F" w:rsidRPr="0096409F" w:rsidRDefault="0096409F" w:rsidP="0096409F">
      <w:pPr>
        <w:pStyle w:val="ListParagraph"/>
        <w:spacing w:after="0"/>
        <w:ind w:left="1440"/>
        <w:rPr>
          <w:bCs/>
          <w:szCs w:val="26"/>
        </w:rPr>
      </w:pPr>
    </w:p>
    <w:p w:rsidR="00444E1D" w:rsidRPr="00DC0D9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Short term targets:</w:t>
      </w:r>
    </w:p>
    <w:p w:rsidR="005E085E" w:rsidRDefault="003505BA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 xml:space="preserve">Review </w:t>
      </w:r>
      <w:r w:rsidR="00DD51AA">
        <w:rPr>
          <w:szCs w:val="26"/>
        </w:rPr>
        <w:t>collective com</w:t>
      </w:r>
      <w:r w:rsidR="00441E1A">
        <w:rPr>
          <w:szCs w:val="26"/>
        </w:rPr>
        <w:t>mitments for collaborative work</w:t>
      </w:r>
    </w:p>
    <w:p w:rsidR="00441E1A" w:rsidRDefault="007C699D" w:rsidP="00A73473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Share</w:t>
      </w:r>
      <w:r w:rsidR="008B1EBF">
        <w:rPr>
          <w:szCs w:val="26"/>
        </w:rPr>
        <w:t xml:space="preserve"> feedback</w:t>
      </w:r>
      <w:r>
        <w:rPr>
          <w:szCs w:val="26"/>
        </w:rPr>
        <w:t xml:space="preserve"> on the following:</w:t>
      </w:r>
    </w:p>
    <w:p w:rsidR="00A73473" w:rsidRPr="007C699D" w:rsidRDefault="00A73473" w:rsidP="007C699D">
      <w:pPr>
        <w:pStyle w:val="PlainText"/>
        <w:numPr>
          <w:ilvl w:val="1"/>
          <w:numId w:val="23"/>
        </w:numPr>
        <w:rPr>
          <w:rFonts w:asciiTheme="minorHAnsi" w:hAnsiTheme="minorHAnsi"/>
          <w:sz w:val="22"/>
          <w:szCs w:val="22"/>
        </w:rPr>
      </w:pPr>
      <w:r w:rsidRPr="007C699D">
        <w:rPr>
          <w:rFonts w:asciiTheme="minorHAnsi" w:hAnsiTheme="minorHAnsi"/>
          <w:sz w:val="22"/>
          <w:szCs w:val="22"/>
        </w:rPr>
        <w:t>Should the high schools use the feeder-school pattern formula or current calculation model?</w:t>
      </w:r>
    </w:p>
    <w:p w:rsidR="00A73473" w:rsidRDefault="00A73473" w:rsidP="007C699D">
      <w:pPr>
        <w:pStyle w:val="PlainText"/>
        <w:numPr>
          <w:ilvl w:val="1"/>
          <w:numId w:val="23"/>
        </w:numPr>
        <w:rPr>
          <w:rFonts w:asciiTheme="minorHAnsi" w:hAnsiTheme="minorHAnsi"/>
          <w:sz w:val="22"/>
          <w:szCs w:val="22"/>
        </w:rPr>
      </w:pPr>
      <w:r w:rsidRPr="007C699D">
        <w:rPr>
          <w:rFonts w:asciiTheme="minorHAnsi" w:hAnsiTheme="minorHAnsi"/>
          <w:sz w:val="22"/>
          <w:szCs w:val="22"/>
        </w:rPr>
        <w:t>Should we continue to prioritize highest poverty schools or all schools above district average?</w:t>
      </w:r>
    </w:p>
    <w:p w:rsidR="007C699D" w:rsidRPr="007C699D" w:rsidRDefault="007C699D" w:rsidP="007C699D">
      <w:pPr>
        <w:pStyle w:val="PlainText"/>
        <w:ind w:left="1080"/>
        <w:rPr>
          <w:rFonts w:asciiTheme="minorHAnsi" w:hAnsiTheme="minorHAnsi"/>
          <w:sz w:val="22"/>
          <w:szCs w:val="22"/>
        </w:rPr>
      </w:pPr>
    </w:p>
    <w:p w:rsidR="00444E1D" w:rsidRPr="00DC0D9F" w:rsidRDefault="00444E1D" w:rsidP="0042514F">
      <w:pPr>
        <w:pStyle w:val="ColorfulList-Accent11"/>
        <w:spacing w:after="0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AGENDA</w:t>
      </w:r>
    </w:p>
    <w:tbl>
      <w:tblPr>
        <w:tblStyle w:val="TableGrid"/>
        <w:tblpPr w:leftFromText="180" w:rightFromText="180" w:vertAnchor="text" w:tblpX="666" w:tblpY="1"/>
        <w:tblOverlap w:val="never"/>
        <w:tblW w:w="0" w:type="auto"/>
        <w:tblLook w:val="04A0"/>
      </w:tblPr>
      <w:tblGrid>
        <w:gridCol w:w="8370"/>
      </w:tblGrid>
      <w:tr w:rsidR="007C699D" w:rsidRPr="00DC0D9F" w:rsidTr="007C699D">
        <w:tc>
          <w:tcPr>
            <w:tcW w:w="8370" w:type="dxa"/>
          </w:tcPr>
          <w:p w:rsidR="007C699D" w:rsidRPr="00DC0D9F" w:rsidRDefault="007C699D" w:rsidP="007C699D">
            <w:pPr>
              <w:spacing w:after="0" w:line="240" w:lineRule="auto"/>
              <w:rPr>
                <w:szCs w:val="26"/>
              </w:rPr>
            </w:pPr>
            <w:r w:rsidRPr="00DC0D9F">
              <w:rPr>
                <w:szCs w:val="26"/>
              </w:rPr>
              <w:t>Welcome</w:t>
            </w:r>
            <w:r>
              <w:rPr>
                <w:szCs w:val="26"/>
              </w:rPr>
              <w:t>, introductions, and review agenda</w:t>
            </w:r>
          </w:p>
        </w:tc>
      </w:tr>
      <w:tr w:rsidR="007C699D" w:rsidRPr="00DC0D9F" w:rsidTr="007C699D">
        <w:tc>
          <w:tcPr>
            <w:tcW w:w="8370" w:type="dxa"/>
          </w:tcPr>
          <w:p w:rsidR="007C699D" w:rsidRPr="00B012A5" w:rsidRDefault="007C699D" w:rsidP="007C699D">
            <w:pPr>
              <w:spacing w:after="0"/>
              <w:rPr>
                <w:bCs/>
                <w:szCs w:val="26"/>
              </w:rPr>
            </w:pPr>
            <w:r>
              <w:rPr>
                <w:szCs w:val="26"/>
              </w:rPr>
              <w:t>Review</w:t>
            </w:r>
            <w:r w:rsidRPr="006E0248">
              <w:rPr>
                <w:szCs w:val="26"/>
              </w:rPr>
              <w:t xml:space="preserve"> collective commitments for collaborative work</w:t>
            </w:r>
          </w:p>
        </w:tc>
      </w:tr>
      <w:tr w:rsidR="007C699D" w:rsidRPr="00DC0D9F" w:rsidTr="007C699D">
        <w:tc>
          <w:tcPr>
            <w:tcW w:w="8370" w:type="dxa"/>
          </w:tcPr>
          <w:p w:rsidR="007C699D" w:rsidRDefault="007C699D" w:rsidP="007C699D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Share feedback on:</w:t>
            </w:r>
          </w:p>
          <w:p w:rsidR="007C699D" w:rsidRDefault="007C699D" w:rsidP="007C699D">
            <w:pPr>
              <w:pStyle w:val="PlainText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7C699D">
              <w:rPr>
                <w:rFonts w:asciiTheme="minorHAnsi" w:hAnsiTheme="minorHAnsi"/>
                <w:sz w:val="22"/>
                <w:szCs w:val="22"/>
              </w:rPr>
              <w:t>Should the high schools use the feeder-school pattern formula or current calculation model?</w:t>
            </w:r>
          </w:p>
          <w:p w:rsidR="007C699D" w:rsidRPr="005A231D" w:rsidRDefault="007C699D" w:rsidP="007C699D">
            <w:pPr>
              <w:pStyle w:val="PlainText"/>
              <w:ind w:left="360"/>
              <w:rPr>
                <w:rFonts w:asciiTheme="minorHAnsi" w:hAnsiTheme="minorHAnsi"/>
                <w:b/>
                <w:i/>
                <w:sz w:val="16"/>
                <w:szCs w:val="16"/>
              </w:rPr>
            </w:pPr>
          </w:p>
          <w:p w:rsidR="007C699D" w:rsidRPr="007C699D" w:rsidRDefault="00F25AC2" w:rsidP="007C699D">
            <w:pPr>
              <w:pStyle w:val="PlainText"/>
              <w:ind w:left="36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Work in small groups; u</w:t>
            </w:r>
            <w:r w:rsidR="007C699D">
              <w:rPr>
                <w:rFonts w:asciiTheme="minorHAnsi" w:hAnsiTheme="minorHAnsi"/>
                <w:b/>
                <w:i/>
                <w:sz w:val="22"/>
                <w:szCs w:val="22"/>
              </w:rPr>
              <w:t>se Hot and Not Protocol; chart responses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; share out small group feedback/main points with large group</w:t>
            </w:r>
          </w:p>
        </w:tc>
      </w:tr>
      <w:tr w:rsidR="007C699D" w:rsidRPr="00DC0D9F" w:rsidTr="007C699D">
        <w:tc>
          <w:tcPr>
            <w:tcW w:w="8370" w:type="dxa"/>
          </w:tcPr>
          <w:p w:rsidR="007C699D" w:rsidRDefault="00F25AC2" w:rsidP="007C699D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Share </w:t>
            </w:r>
            <w:r w:rsidR="007C699D">
              <w:rPr>
                <w:sz w:val="21"/>
                <w:szCs w:val="21"/>
              </w:rPr>
              <w:t>feedback on:</w:t>
            </w:r>
          </w:p>
          <w:p w:rsidR="007C699D" w:rsidRDefault="007C699D" w:rsidP="007C699D">
            <w:pPr>
              <w:pStyle w:val="PlainText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7C699D">
              <w:rPr>
                <w:rFonts w:asciiTheme="minorHAnsi" w:hAnsiTheme="minorHAnsi"/>
                <w:sz w:val="22"/>
                <w:szCs w:val="22"/>
              </w:rPr>
              <w:t>Should we continue to prioritize highest poverty schools or all schools above district average?</w:t>
            </w:r>
          </w:p>
          <w:p w:rsidR="007C699D" w:rsidRPr="005A231D" w:rsidRDefault="007C699D" w:rsidP="007C699D">
            <w:pPr>
              <w:pStyle w:val="PlainText"/>
              <w:ind w:left="360"/>
              <w:rPr>
                <w:rFonts w:asciiTheme="minorHAnsi" w:hAnsiTheme="minorHAnsi"/>
                <w:sz w:val="16"/>
                <w:szCs w:val="16"/>
              </w:rPr>
            </w:pPr>
          </w:p>
          <w:p w:rsidR="007C699D" w:rsidRPr="007C699D" w:rsidRDefault="00F25AC2" w:rsidP="007C699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Work in small groups; use Hot and Not Protocol; chart responses; share out small group feedback/main points with large group</w:t>
            </w:r>
          </w:p>
        </w:tc>
      </w:tr>
      <w:tr w:rsidR="007C699D" w:rsidRPr="00DC0D9F" w:rsidTr="007C699D">
        <w:tc>
          <w:tcPr>
            <w:tcW w:w="8370" w:type="dxa"/>
          </w:tcPr>
          <w:p w:rsidR="007C699D" w:rsidRPr="007C699D" w:rsidRDefault="007C699D" w:rsidP="007C699D">
            <w:pPr>
              <w:spacing w:after="0" w:line="240" w:lineRule="auto"/>
              <w:rPr>
                <w:i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Reminder about</w:t>
            </w:r>
            <w:r w:rsidRPr="007C699D">
              <w:rPr>
                <w:i/>
                <w:color w:val="000000"/>
                <w:szCs w:val="26"/>
              </w:rPr>
              <w:t xml:space="preserve"> Annual Title I Meeting of Practitioners</w:t>
            </w:r>
          </w:p>
          <w:p w:rsidR="007C699D" w:rsidRPr="00993909" w:rsidRDefault="007C699D" w:rsidP="007C699D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Friday, </w:t>
            </w:r>
            <w:r w:rsidRPr="00993909">
              <w:rPr>
                <w:color w:val="000000"/>
                <w:szCs w:val="26"/>
              </w:rPr>
              <w:t>March 22</w:t>
            </w:r>
            <w:r>
              <w:rPr>
                <w:color w:val="000000"/>
                <w:szCs w:val="26"/>
              </w:rPr>
              <w:t>, 2013</w:t>
            </w:r>
          </w:p>
          <w:p w:rsidR="007C699D" w:rsidRDefault="007C699D" w:rsidP="007C699D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8-11am</w:t>
            </w:r>
          </w:p>
          <w:p w:rsidR="007C699D" w:rsidRPr="00226844" w:rsidRDefault="007C699D" w:rsidP="007C699D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Business Building Boardroom</w:t>
            </w:r>
          </w:p>
        </w:tc>
      </w:tr>
      <w:tr w:rsidR="007C699D" w:rsidRPr="00DC0D9F" w:rsidTr="007C699D">
        <w:tc>
          <w:tcPr>
            <w:tcW w:w="8370" w:type="dxa"/>
          </w:tcPr>
          <w:p w:rsidR="007C699D" w:rsidRDefault="007C699D" w:rsidP="007C699D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Public Comment</w:t>
            </w:r>
          </w:p>
        </w:tc>
      </w:tr>
      <w:tr w:rsidR="007C699D" w:rsidRPr="00DC0D9F" w:rsidTr="007C699D">
        <w:tc>
          <w:tcPr>
            <w:tcW w:w="8370" w:type="dxa"/>
          </w:tcPr>
          <w:p w:rsidR="007C699D" w:rsidRDefault="007C699D" w:rsidP="007C699D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Closing and next steps</w:t>
            </w:r>
          </w:p>
          <w:p w:rsidR="007C699D" w:rsidRDefault="007C699D" w:rsidP="007C699D">
            <w:pPr>
              <w:spacing w:after="0" w:line="240" w:lineRule="auto"/>
              <w:rPr>
                <w:color w:val="000000"/>
                <w:szCs w:val="26"/>
              </w:rPr>
            </w:pPr>
          </w:p>
          <w:p w:rsidR="007C699D" w:rsidRPr="00DC0D9F" w:rsidRDefault="007C699D" w:rsidP="007C699D">
            <w:pPr>
              <w:spacing w:after="0" w:line="240" w:lineRule="auto"/>
              <w:rPr>
                <w:color w:val="000000"/>
                <w:szCs w:val="26"/>
              </w:rPr>
            </w:pPr>
            <w:r w:rsidRPr="006E0248">
              <w:rPr>
                <w:b/>
                <w:i/>
                <w:color w:val="000000"/>
                <w:szCs w:val="26"/>
              </w:rPr>
              <w:t>NEXT MEETING</w:t>
            </w:r>
            <w:r>
              <w:rPr>
                <w:b/>
                <w:i/>
                <w:color w:val="000000"/>
                <w:szCs w:val="26"/>
              </w:rPr>
              <w:t>:</w:t>
            </w:r>
            <w:r>
              <w:rPr>
                <w:color w:val="000000"/>
                <w:szCs w:val="26"/>
              </w:rPr>
              <w:t xml:space="preserve"> Fall 2013</w:t>
            </w:r>
            <w:r w:rsidR="007B1AA6">
              <w:rPr>
                <w:color w:val="000000"/>
                <w:szCs w:val="26"/>
              </w:rPr>
              <w:t>, specific dates TBD</w:t>
            </w:r>
          </w:p>
        </w:tc>
      </w:tr>
    </w:tbl>
    <w:p w:rsidR="006754F9" w:rsidRPr="001E5A7D" w:rsidRDefault="006754F9" w:rsidP="001E5A7D">
      <w:pPr>
        <w:rPr>
          <w:rFonts w:eastAsia="Times New Roman"/>
          <w:color w:val="000000"/>
          <w:sz w:val="21"/>
          <w:szCs w:val="21"/>
        </w:rPr>
      </w:pPr>
    </w:p>
    <w:sectPr w:rsidR="006754F9" w:rsidRPr="001E5A7D" w:rsidSect="00DC0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ACD" w:rsidRDefault="00420ACD" w:rsidP="006849A7">
      <w:pPr>
        <w:spacing w:after="0" w:line="240" w:lineRule="auto"/>
      </w:pPr>
      <w:r>
        <w:separator/>
      </w:r>
    </w:p>
  </w:endnote>
  <w:endnote w:type="continuationSeparator" w:id="0">
    <w:p w:rsidR="00420ACD" w:rsidRDefault="00420ACD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altName w:val="Eras Light ITC"/>
    <w:charset w:val="00"/>
    <w:family w:val="auto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ACD" w:rsidRDefault="00420ACD" w:rsidP="006849A7">
      <w:pPr>
        <w:spacing w:after="0" w:line="240" w:lineRule="auto"/>
      </w:pPr>
      <w:r>
        <w:separator/>
      </w:r>
    </w:p>
  </w:footnote>
  <w:footnote w:type="continuationSeparator" w:id="0">
    <w:p w:rsidR="00420ACD" w:rsidRDefault="00420ACD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FC5766"/>
    <w:multiLevelType w:val="hybridMultilevel"/>
    <w:tmpl w:val="42AE5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86EF1"/>
    <w:multiLevelType w:val="hybridMultilevel"/>
    <w:tmpl w:val="A4B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280FA3"/>
    <w:multiLevelType w:val="hybridMultilevel"/>
    <w:tmpl w:val="C4C40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C7426D"/>
    <w:multiLevelType w:val="hybridMultilevel"/>
    <w:tmpl w:val="1A1AD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E61563"/>
    <w:multiLevelType w:val="hybridMultilevel"/>
    <w:tmpl w:val="694AA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D30579"/>
    <w:multiLevelType w:val="hybridMultilevel"/>
    <w:tmpl w:val="22C4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6C6197"/>
    <w:multiLevelType w:val="hybridMultilevel"/>
    <w:tmpl w:val="36A0EF90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0D952AD"/>
    <w:multiLevelType w:val="hybridMultilevel"/>
    <w:tmpl w:val="6FC2F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FE54C9"/>
    <w:multiLevelType w:val="hybridMultilevel"/>
    <w:tmpl w:val="2ADE0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590C"/>
    <w:multiLevelType w:val="hybridMultilevel"/>
    <w:tmpl w:val="E0584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397AEF"/>
    <w:multiLevelType w:val="hybridMultilevel"/>
    <w:tmpl w:val="AE662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F63717"/>
    <w:multiLevelType w:val="hybridMultilevel"/>
    <w:tmpl w:val="464C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620563"/>
    <w:multiLevelType w:val="hybridMultilevel"/>
    <w:tmpl w:val="4392B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4A3E91"/>
    <w:multiLevelType w:val="hybridMultilevel"/>
    <w:tmpl w:val="FA961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6979A0"/>
    <w:multiLevelType w:val="hybridMultilevel"/>
    <w:tmpl w:val="9DF8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B81FCA"/>
    <w:multiLevelType w:val="hybridMultilevel"/>
    <w:tmpl w:val="822E8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42576B1"/>
    <w:multiLevelType w:val="hybridMultilevel"/>
    <w:tmpl w:val="5D3C3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CA0786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617C8E"/>
    <w:multiLevelType w:val="hybridMultilevel"/>
    <w:tmpl w:val="70CCD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741065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10"/>
  </w:num>
  <w:num w:numId="5">
    <w:abstractNumId w:val="30"/>
  </w:num>
  <w:num w:numId="6">
    <w:abstractNumId w:val="19"/>
  </w:num>
  <w:num w:numId="7">
    <w:abstractNumId w:val="17"/>
  </w:num>
  <w:num w:numId="8">
    <w:abstractNumId w:val="27"/>
  </w:num>
  <w:num w:numId="9">
    <w:abstractNumId w:val="9"/>
  </w:num>
  <w:num w:numId="10">
    <w:abstractNumId w:val="16"/>
  </w:num>
  <w:num w:numId="11">
    <w:abstractNumId w:val="6"/>
  </w:num>
  <w:num w:numId="12">
    <w:abstractNumId w:val="31"/>
  </w:num>
  <w:num w:numId="13">
    <w:abstractNumId w:val="4"/>
  </w:num>
  <w:num w:numId="14">
    <w:abstractNumId w:val="14"/>
  </w:num>
  <w:num w:numId="15">
    <w:abstractNumId w:val="23"/>
  </w:num>
  <w:num w:numId="16">
    <w:abstractNumId w:val="2"/>
  </w:num>
  <w:num w:numId="17">
    <w:abstractNumId w:val="32"/>
  </w:num>
  <w:num w:numId="18">
    <w:abstractNumId w:val="34"/>
  </w:num>
  <w:num w:numId="19">
    <w:abstractNumId w:val="8"/>
  </w:num>
  <w:num w:numId="20">
    <w:abstractNumId w:val="26"/>
  </w:num>
  <w:num w:numId="21">
    <w:abstractNumId w:val="22"/>
  </w:num>
  <w:num w:numId="22">
    <w:abstractNumId w:val="18"/>
  </w:num>
  <w:num w:numId="23">
    <w:abstractNumId w:val="25"/>
  </w:num>
  <w:num w:numId="24">
    <w:abstractNumId w:val="28"/>
  </w:num>
  <w:num w:numId="25">
    <w:abstractNumId w:val="33"/>
  </w:num>
  <w:num w:numId="26">
    <w:abstractNumId w:val="1"/>
  </w:num>
  <w:num w:numId="27">
    <w:abstractNumId w:val="24"/>
  </w:num>
  <w:num w:numId="28">
    <w:abstractNumId w:val="20"/>
  </w:num>
  <w:num w:numId="29">
    <w:abstractNumId w:val="29"/>
  </w:num>
  <w:num w:numId="30">
    <w:abstractNumId w:val="11"/>
  </w:num>
  <w:num w:numId="31">
    <w:abstractNumId w:val="7"/>
  </w:num>
  <w:num w:numId="32">
    <w:abstractNumId w:val="5"/>
  </w:num>
  <w:num w:numId="33">
    <w:abstractNumId w:val="13"/>
  </w:num>
  <w:num w:numId="34">
    <w:abstractNumId w:val="21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27F31"/>
    <w:rsid w:val="00032A29"/>
    <w:rsid w:val="000379FE"/>
    <w:rsid w:val="000629B4"/>
    <w:rsid w:val="00064B12"/>
    <w:rsid w:val="00096E25"/>
    <w:rsid w:val="000D7AE8"/>
    <w:rsid w:val="000E0BF0"/>
    <w:rsid w:val="000E4468"/>
    <w:rsid w:val="000F7FC3"/>
    <w:rsid w:val="00102083"/>
    <w:rsid w:val="00113145"/>
    <w:rsid w:val="00113CDC"/>
    <w:rsid w:val="00130230"/>
    <w:rsid w:val="001479F5"/>
    <w:rsid w:val="001528EC"/>
    <w:rsid w:val="00173DE6"/>
    <w:rsid w:val="001918B1"/>
    <w:rsid w:val="001A6338"/>
    <w:rsid w:val="001A6B6A"/>
    <w:rsid w:val="001D5B48"/>
    <w:rsid w:val="001E5A7D"/>
    <w:rsid w:val="002025A6"/>
    <w:rsid w:val="00203B82"/>
    <w:rsid w:val="00211524"/>
    <w:rsid w:val="00226844"/>
    <w:rsid w:val="00233ABA"/>
    <w:rsid w:val="002528AF"/>
    <w:rsid w:val="00256191"/>
    <w:rsid w:val="00261AEE"/>
    <w:rsid w:val="00261FEA"/>
    <w:rsid w:val="00262D4E"/>
    <w:rsid w:val="002657F1"/>
    <w:rsid w:val="00272563"/>
    <w:rsid w:val="0028657F"/>
    <w:rsid w:val="002A1BCA"/>
    <w:rsid w:val="002D0979"/>
    <w:rsid w:val="002D5204"/>
    <w:rsid w:val="002D6F4A"/>
    <w:rsid w:val="002E315A"/>
    <w:rsid w:val="002E6A14"/>
    <w:rsid w:val="00301EE2"/>
    <w:rsid w:val="00302880"/>
    <w:rsid w:val="0031724A"/>
    <w:rsid w:val="003455F3"/>
    <w:rsid w:val="003505BA"/>
    <w:rsid w:val="00364AE5"/>
    <w:rsid w:val="00393004"/>
    <w:rsid w:val="003B6B6E"/>
    <w:rsid w:val="003B785B"/>
    <w:rsid w:val="003D6E18"/>
    <w:rsid w:val="00415FAD"/>
    <w:rsid w:val="00420ACD"/>
    <w:rsid w:val="0042514F"/>
    <w:rsid w:val="00427E09"/>
    <w:rsid w:val="00441E1A"/>
    <w:rsid w:val="00444E1D"/>
    <w:rsid w:val="00445A31"/>
    <w:rsid w:val="00446ED1"/>
    <w:rsid w:val="0049448C"/>
    <w:rsid w:val="004A56FC"/>
    <w:rsid w:val="004E1CED"/>
    <w:rsid w:val="004E4D0D"/>
    <w:rsid w:val="004F114C"/>
    <w:rsid w:val="004F3928"/>
    <w:rsid w:val="005011DD"/>
    <w:rsid w:val="00515A15"/>
    <w:rsid w:val="005509A7"/>
    <w:rsid w:val="005A231D"/>
    <w:rsid w:val="005D5DEB"/>
    <w:rsid w:val="005E085E"/>
    <w:rsid w:val="005E3DA7"/>
    <w:rsid w:val="005E45EE"/>
    <w:rsid w:val="006117FD"/>
    <w:rsid w:val="00630C21"/>
    <w:rsid w:val="00642444"/>
    <w:rsid w:val="00645DBF"/>
    <w:rsid w:val="00656EC5"/>
    <w:rsid w:val="00660C7B"/>
    <w:rsid w:val="00674D6E"/>
    <w:rsid w:val="006754F9"/>
    <w:rsid w:val="006821E7"/>
    <w:rsid w:val="006849A7"/>
    <w:rsid w:val="006A28F9"/>
    <w:rsid w:val="006B5823"/>
    <w:rsid w:val="006B6455"/>
    <w:rsid w:val="006C4C9E"/>
    <w:rsid w:val="006D2964"/>
    <w:rsid w:val="006E0248"/>
    <w:rsid w:val="006E5C58"/>
    <w:rsid w:val="00702F59"/>
    <w:rsid w:val="0071446B"/>
    <w:rsid w:val="00721812"/>
    <w:rsid w:val="0074380A"/>
    <w:rsid w:val="00757C4E"/>
    <w:rsid w:val="00762B99"/>
    <w:rsid w:val="00771A02"/>
    <w:rsid w:val="00782701"/>
    <w:rsid w:val="007850FB"/>
    <w:rsid w:val="007B1AA6"/>
    <w:rsid w:val="007C699D"/>
    <w:rsid w:val="007E33D3"/>
    <w:rsid w:val="007E66D9"/>
    <w:rsid w:val="00832F76"/>
    <w:rsid w:val="008927BA"/>
    <w:rsid w:val="00892C42"/>
    <w:rsid w:val="00893D0A"/>
    <w:rsid w:val="008961E3"/>
    <w:rsid w:val="008A36A2"/>
    <w:rsid w:val="008B1EBF"/>
    <w:rsid w:val="008B7F83"/>
    <w:rsid w:val="008D22CA"/>
    <w:rsid w:val="008F1452"/>
    <w:rsid w:val="008F2B9C"/>
    <w:rsid w:val="00920817"/>
    <w:rsid w:val="0092708D"/>
    <w:rsid w:val="009378BF"/>
    <w:rsid w:val="00942690"/>
    <w:rsid w:val="00944480"/>
    <w:rsid w:val="0095792D"/>
    <w:rsid w:val="0096409F"/>
    <w:rsid w:val="00993909"/>
    <w:rsid w:val="00996CBC"/>
    <w:rsid w:val="009B0E89"/>
    <w:rsid w:val="009B18AF"/>
    <w:rsid w:val="009E4D10"/>
    <w:rsid w:val="00A00E9A"/>
    <w:rsid w:val="00A0146E"/>
    <w:rsid w:val="00A04C51"/>
    <w:rsid w:val="00A348AA"/>
    <w:rsid w:val="00A60369"/>
    <w:rsid w:val="00A60B84"/>
    <w:rsid w:val="00A72945"/>
    <w:rsid w:val="00A73473"/>
    <w:rsid w:val="00A7408A"/>
    <w:rsid w:val="00A830B4"/>
    <w:rsid w:val="00A940A1"/>
    <w:rsid w:val="00A96957"/>
    <w:rsid w:val="00AB2807"/>
    <w:rsid w:val="00AB6D51"/>
    <w:rsid w:val="00AC0627"/>
    <w:rsid w:val="00AC6688"/>
    <w:rsid w:val="00AC7594"/>
    <w:rsid w:val="00AD2205"/>
    <w:rsid w:val="00AD5EF3"/>
    <w:rsid w:val="00AF65CF"/>
    <w:rsid w:val="00B012A5"/>
    <w:rsid w:val="00B01DB9"/>
    <w:rsid w:val="00B20902"/>
    <w:rsid w:val="00B96192"/>
    <w:rsid w:val="00BA23B7"/>
    <w:rsid w:val="00BA46EA"/>
    <w:rsid w:val="00BA7128"/>
    <w:rsid w:val="00BB6476"/>
    <w:rsid w:val="00BD2BFA"/>
    <w:rsid w:val="00BD6720"/>
    <w:rsid w:val="00BE6051"/>
    <w:rsid w:val="00C27F31"/>
    <w:rsid w:val="00C27FA7"/>
    <w:rsid w:val="00C30370"/>
    <w:rsid w:val="00C3406E"/>
    <w:rsid w:val="00C87AB9"/>
    <w:rsid w:val="00CD5364"/>
    <w:rsid w:val="00CF5CF3"/>
    <w:rsid w:val="00D14CD6"/>
    <w:rsid w:val="00D25B44"/>
    <w:rsid w:val="00D40353"/>
    <w:rsid w:val="00D51D87"/>
    <w:rsid w:val="00DA07AA"/>
    <w:rsid w:val="00DA1563"/>
    <w:rsid w:val="00DB746D"/>
    <w:rsid w:val="00DC0D9F"/>
    <w:rsid w:val="00DC5C0B"/>
    <w:rsid w:val="00DD51AA"/>
    <w:rsid w:val="00DD6ACA"/>
    <w:rsid w:val="00DD7EC4"/>
    <w:rsid w:val="00DE17A2"/>
    <w:rsid w:val="00DE57FF"/>
    <w:rsid w:val="00E74466"/>
    <w:rsid w:val="00E74BC4"/>
    <w:rsid w:val="00E84389"/>
    <w:rsid w:val="00E864E4"/>
    <w:rsid w:val="00E919FD"/>
    <w:rsid w:val="00ED0937"/>
    <w:rsid w:val="00ED0C5D"/>
    <w:rsid w:val="00ED6C76"/>
    <w:rsid w:val="00EE02D9"/>
    <w:rsid w:val="00EE1872"/>
    <w:rsid w:val="00EE3C0B"/>
    <w:rsid w:val="00F11087"/>
    <w:rsid w:val="00F25AC2"/>
    <w:rsid w:val="00F3010F"/>
    <w:rsid w:val="00F35434"/>
    <w:rsid w:val="00F37C15"/>
    <w:rsid w:val="00F64C4B"/>
    <w:rsid w:val="00F80D01"/>
    <w:rsid w:val="00FB32FF"/>
    <w:rsid w:val="00FC3CBB"/>
    <w:rsid w:val="00FD242D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A73473"/>
    <w:pPr>
      <w:spacing w:after="0" w:line="240" w:lineRule="auto"/>
    </w:pPr>
    <w:rPr>
      <w:rFonts w:ascii="Garamond" w:eastAsiaTheme="minorHAnsi" w:hAnsi="Garamond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A73473"/>
    <w:rPr>
      <w:rFonts w:ascii="Garamond" w:eastAsiaTheme="minorHAnsi" w:hAnsi="Garamond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5DCA4-221A-41B7-A6A2-5FCC1B5C5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HD</cp:lastModifiedBy>
  <cp:revision>3</cp:revision>
  <cp:lastPrinted>2011-08-01T15:24:00Z</cp:lastPrinted>
  <dcterms:created xsi:type="dcterms:W3CDTF">2013-03-07T04:19:00Z</dcterms:created>
  <dcterms:modified xsi:type="dcterms:W3CDTF">2013-03-07T04:19:00Z</dcterms:modified>
</cp:coreProperties>
</file>